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9D6DF" w14:textId="65281F91" w:rsidR="00334BBD" w:rsidRPr="00334BBD" w:rsidRDefault="00334BBD" w:rsidP="00334BBD">
      <w:pPr>
        <w:ind w:left="1416" w:firstLine="708"/>
        <w:rPr>
          <w:sz w:val="21"/>
          <w:szCs w:val="21"/>
        </w:rPr>
      </w:pPr>
      <w:bookmarkStart w:id="0" w:name="_GoBack"/>
      <w:bookmarkEnd w:id="0"/>
      <w:r>
        <w:rPr>
          <w:lang w:val="es-MX" w:eastAsia="es-MX"/>
        </w:rPr>
        <w:drawing>
          <wp:anchor distT="0" distB="0" distL="114300" distR="114300" simplePos="0" relativeHeight="251658240" behindDoc="0" locked="0" layoutInCell="1" allowOverlap="1" wp14:anchorId="18D9013D" wp14:editId="12D090CB">
            <wp:simplePos x="0" y="0"/>
            <wp:positionH relativeFrom="column">
              <wp:posOffset>28575</wp:posOffset>
            </wp:positionH>
            <wp:positionV relativeFrom="paragraph">
              <wp:posOffset>-11593</wp:posOffset>
            </wp:positionV>
            <wp:extent cx="939800" cy="951448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51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 </w:t>
      </w:r>
      <w:r w:rsidRPr="00334BBD">
        <w:rPr>
          <w:b/>
          <w:bCs/>
          <w:sz w:val="44"/>
          <w:szCs w:val="44"/>
        </w:rPr>
        <w:t>E</w:t>
      </w:r>
      <w:r w:rsidRPr="00334BBD">
        <w:rPr>
          <w:b/>
          <w:bCs/>
          <w:sz w:val="32"/>
          <w:szCs w:val="32"/>
        </w:rPr>
        <w:t>scuela Nacional Preparatoria</w:t>
      </w:r>
      <w:r w:rsidR="00734895">
        <w:rPr>
          <w:b/>
          <w:bCs/>
          <w:sz w:val="32"/>
          <w:szCs w:val="32"/>
        </w:rPr>
        <w:t xml:space="preserve">, Plantel </w:t>
      </w:r>
      <w:r w:rsidRPr="00334BBD">
        <w:rPr>
          <w:b/>
          <w:bCs/>
          <w:sz w:val="32"/>
          <w:szCs w:val="32"/>
        </w:rPr>
        <w:t xml:space="preserve"> 8</w:t>
      </w:r>
      <w:r>
        <w:rPr>
          <w:sz w:val="21"/>
          <w:szCs w:val="21"/>
        </w:rPr>
        <w:t xml:space="preserve"> </w:t>
      </w:r>
      <w:r w:rsidRPr="00334BBD">
        <w:rPr>
          <w:b/>
          <w:bCs/>
          <w:sz w:val="32"/>
          <w:szCs w:val="32"/>
        </w:rPr>
        <w:t>“Miguel E. Schulz”</w:t>
      </w:r>
      <w:r w:rsidR="005F071A" w:rsidRPr="00334BBD">
        <w:rPr>
          <w:b/>
          <w:bCs/>
          <w:sz w:val="32"/>
          <w:szCs w:val="32"/>
        </w:rPr>
        <w:tab/>
      </w:r>
    </w:p>
    <w:p w14:paraId="5E549959" w14:textId="30CFF7B9" w:rsidR="00334BBD" w:rsidRPr="00334BBD" w:rsidRDefault="00334BBD" w:rsidP="00334BBD">
      <w:pPr>
        <w:tabs>
          <w:tab w:val="left" w:pos="1124"/>
        </w:tabs>
        <w:rPr>
          <w:b/>
          <w:bCs/>
          <w:sz w:val="22"/>
          <w:szCs w:val="22"/>
        </w:rPr>
      </w:pPr>
      <w:r w:rsidRPr="00334BBD">
        <w:rPr>
          <w:b/>
          <w:bCs/>
          <w:sz w:val="40"/>
          <w:szCs w:val="40"/>
        </w:rPr>
        <w:tab/>
      </w:r>
      <w:r w:rsidRPr="00334BBD">
        <w:rPr>
          <w:b/>
          <w:bCs/>
          <w:sz w:val="40"/>
          <w:szCs w:val="40"/>
        </w:rPr>
        <w:tab/>
      </w:r>
    </w:p>
    <w:p w14:paraId="2309D29B" w14:textId="27151221" w:rsidR="005F071A" w:rsidRPr="00334BBD" w:rsidRDefault="00EB471C" w:rsidP="00EB471C">
      <w:pPr>
        <w:tabs>
          <w:tab w:val="left" w:pos="1124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</w:t>
      </w:r>
      <w:r w:rsidR="005F071A" w:rsidRPr="00334BBD">
        <w:rPr>
          <w:b/>
          <w:bCs/>
          <w:sz w:val="40"/>
          <w:szCs w:val="40"/>
        </w:rPr>
        <w:t>FORMATO DE CONTACTO</w:t>
      </w:r>
    </w:p>
    <w:tbl>
      <w:tblPr>
        <w:tblStyle w:val="Personalizado"/>
        <w:tblpPr w:leftFromText="141" w:rightFromText="141" w:vertAnchor="text" w:horzAnchor="margin" w:tblpY="1022"/>
        <w:tblW w:w="14579" w:type="dxa"/>
        <w:tblLook w:val="04A0" w:firstRow="1" w:lastRow="0" w:firstColumn="1" w:lastColumn="0" w:noHBand="0" w:noVBand="1"/>
      </w:tblPr>
      <w:tblGrid>
        <w:gridCol w:w="3253"/>
        <w:gridCol w:w="11326"/>
      </w:tblGrid>
      <w:tr w:rsidR="00334BBD" w14:paraId="73C376CB" w14:textId="77777777" w:rsidTr="00CE1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3193" w:type="dxa"/>
            <w:vAlign w:val="center"/>
          </w:tcPr>
          <w:p w14:paraId="7C93398A" w14:textId="01189B1B" w:rsidR="00334BBD" w:rsidRPr="00334BBD" w:rsidRDefault="00334BBD" w:rsidP="00CE175B">
            <w:pPr>
              <w:tabs>
                <w:tab w:val="left" w:pos="1124"/>
              </w:tabs>
              <w:jc w:val="right"/>
            </w:pPr>
            <w:r w:rsidRPr="00334BBD">
              <w:rPr>
                <w:b/>
                <w:bCs/>
              </w:rPr>
              <w:t>Nombre del profesor(a):</w:t>
            </w:r>
          </w:p>
        </w:tc>
        <w:tc>
          <w:tcPr>
            <w:tcW w:w="11266" w:type="dxa"/>
            <w:vAlign w:val="center"/>
          </w:tcPr>
          <w:p w14:paraId="021ED44E" w14:textId="500F3232" w:rsidR="00334BBD" w:rsidRPr="002072FE" w:rsidRDefault="00734895" w:rsidP="00CE175B">
            <w:pPr>
              <w:tabs>
                <w:tab w:val="left" w:pos="1124"/>
              </w:tabs>
            </w:pPr>
            <w:r w:rsidRPr="002072FE">
              <w:t>Raymundo Velázquez Martínez</w:t>
            </w:r>
          </w:p>
        </w:tc>
      </w:tr>
      <w:tr w:rsidR="00734895" w14:paraId="0E0A7E7E" w14:textId="77777777" w:rsidTr="00734895">
        <w:trPr>
          <w:trHeight w:val="851"/>
        </w:trPr>
        <w:tc>
          <w:tcPr>
            <w:tcW w:w="3193" w:type="dxa"/>
          </w:tcPr>
          <w:p w14:paraId="07D7D124" w14:textId="4276F219" w:rsidR="00734895" w:rsidRDefault="00734895" w:rsidP="00734895">
            <w:pPr>
              <w:tabs>
                <w:tab w:val="left" w:pos="1124"/>
              </w:tabs>
              <w:rPr>
                <w:b/>
                <w:bCs/>
              </w:rPr>
            </w:pPr>
          </w:p>
          <w:p w14:paraId="68327A3A" w14:textId="16B73503" w:rsidR="00734895" w:rsidRPr="00734895" w:rsidRDefault="00734895" w:rsidP="00734895">
            <w:pPr>
              <w:jc w:val="right"/>
              <w:rPr>
                <w:b/>
              </w:rPr>
            </w:pPr>
            <w:r w:rsidRPr="00734895">
              <w:rPr>
                <w:b/>
              </w:rPr>
              <w:t>Asignatura(s):</w:t>
            </w:r>
          </w:p>
        </w:tc>
        <w:tc>
          <w:tcPr>
            <w:tcW w:w="11266" w:type="dxa"/>
            <w:vAlign w:val="center"/>
          </w:tcPr>
          <w:p w14:paraId="7D7F0C5E" w14:textId="0CD09F64" w:rsidR="00734895" w:rsidRPr="002072FE" w:rsidRDefault="00734895" w:rsidP="00CE175B">
            <w:pPr>
              <w:tabs>
                <w:tab w:val="left" w:pos="1124"/>
              </w:tabs>
            </w:pPr>
            <w:r w:rsidRPr="002072FE">
              <w:t>Matemáticas V</w:t>
            </w:r>
          </w:p>
        </w:tc>
      </w:tr>
      <w:tr w:rsidR="00734895" w14:paraId="1A99A2D7" w14:textId="77777777" w:rsidTr="00734895">
        <w:trPr>
          <w:trHeight w:val="1134"/>
        </w:trPr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7BF0858B" w14:textId="6AF0B68B" w:rsidR="00734895" w:rsidRPr="00334BBD" w:rsidRDefault="00734895" w:rsidP="00CE175B">
            <w:pPr>
              <w:tabs>
                <w:tab w:val="left" w:pos="112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Grupo(s):</w:t>
            </w:r>
          </w:p>
        </w:tc>
        <w:tc>
          <w:tcPr>
            <w:tcW w:w="11266" w:type="dxa"/>
            <w:shd w:val="clear" w:color="auto" w:fill="D9D9D9" w:themeFill="background1" w:themeFillShade="D9"/>
            <w:vAlign w:val="center"/>
          </w:tcPr>
          <w:p w14:paraId="554030B6" w14:textId="5A9EE87C" w:rsidR="00734895" w:rsidRPr="002072FE" w:rsidRDefault="00734895" w:rsidP="00CE175B">
            <w:pPr>
              <w:tabs>
                <w:tab w:val="left" w:pos="1124"/>
              </w:tabs>
            </w:pPr>
            <w:r w:rsidRPr="002072FE">
              <w:t>564 A</w:t>
            </w:r>
          </w:p>
        </w:tc>
      </w:tr>
      <w:tr w:rsidR="00334BBD" w14:paraId="0F0A6841" w14:textId="77777777" w:rsidTr="00734895">
        <w:trPr>
          <w:trHeight w:val="3308"/>
        </w:trPr>
        <w:tc>
          <w:tcPr>
            <w:tcW w:w="3193" w:type="dxa"/>
            <w:shd w:val="clear" w:color="auto" w:fill="FFFFFF" w:themeFill="background1"/>
            <w:vAlign w:val="center"/>
          </w:tcPr>
          <w:p w14:paraId="2CB14E5F" w14:textId="2C18669C" w:rsidR="00334BBD" w:rsidRPr="00734895" w:rsidRDefault="00334BBD" w:rsidP="00CE175B">
            <w:pPr>
              <w:tabs>
                <w:tab w:val="left" w:pos="1124"/>
              </w:tabs>
              <w:jc w:val="right"/>
              <w:rPr>
                <w:b/>
                <w:bCs/>
              </w:rPr>
            </w:pPr>
            <w:r w:rsidRPr="00334BBD">
              <w:rPr>
                <w:b/>
                <w:bCs/>
              </w:rPr>
              <w:t>Mensaje general o por grupo:</w:t>
            </w:r>
          </w:p>
        </w:tc>
        <w:tc>
          <w:tcPr>
            <w:tcW w:w="11266" w:type="dxa"/>
            <w:shd w:val="clear" w:color="auto" w:fill="FFFFFF" w:themeFill="background1"/>
            <w:vAlign w:val="center"/>
          </w:tcPr>
          <w:p w14:paraId="76587886" w14:textId="2BE166E3" w:rsidR="00087063" w:rsidRDefault="00734895" w:rsidP="00B94192">
            <w:pPr>
              <w:tabs>
                <w:tab w:val="left" w:pos="1124"/>
              </w:tabs>
              <w:jc w:val="both"/>
              <w:rPr>
                <w:bCs/>
              </w:rPr>
            </w:pPr>
            <w:r w:rsidRPr="009B4B79">
              <w:rPr>
                <w:b/>
                <w:bCs/>
              </w:rPr>
              <w:t>Estimados alumnos</w:t>
            </w:r>
            <w:r w:rsidRPr="002072FE">
              <w:rPr>
                <w:bCs/>
              </w:rPr>
              <w:t xml:space="preserve"> del Grupo 564A de la asignatura de Matemáticas V, </w:t>
            </w:r>
            <w:r w:rsidRPr="009B4B79">
              <w:rPr>
                <w:b/>
                <w:bCs/>
              </w:rPr>
              <w:t>sean todos ustedes bienvenidos al ciclo escolar 2020-2021</w:t>
            </w:r>
            <w:r w:rsidRPr="002072FE">
              <w:rPr>
                <w:bCs/>
              </w:rPr>
              <w:t xml:space="preserve">, un servidor, Mtro. </w:t>
            </w:r>
            <w:r w:rsidR="000958FD" w:rsidRPr="002072FE">
              <w:rPr>
                <w:bCs/>
              </w:rPr>
              <w:t xml:space="preserve">Raymundo </w:t>
            </w:r>
            <w:r w:rsidRPr="002072FE">
              <w:rPr>
                <w:bCs/>
              </w:rPr>
              <w:t>Velázquez Mart</w:t>
            </w:r>
            <w:r w:rsidR="00087063" w:rsidRPr="002072FE">
              <w:rPr>
                <w:bCs/>
              </w:rPr>
              <w:t>ínez, seré</w:t>
            </w:r>
            <w:r w:rsidRPr="002072FE">
              <w:rPr>
                <w:bCs/>
              </w:rPr>
              <w:t xml:space="preserve"> su profesor de la asignatura de Matemát</w:t>
            </w:r>
            <w:r w:rsidR="00707BC4" w:rsidRPr="002072FE">
              <w:rPr>
                <w:bCs/>
              </w:rPr>
              <w:t>icas V para este curso</w:t>
            </w:r>
            <w:r w:rsidR="000958FD" w:rsidRPr="002072FE">
              <w:rPr>
                <w:bCs/>
              </w:rPr>
              <w:t xml:space="preserve">. En este sentido y </w:t>
            </w:r>
            <w:r w:rsidR="000958FD" w:rsidRPr="009B4B79">
              <w:rPr>
                <w:b/>
                <w:bCs/>
              </w:rPr>
              <w:t>dadas las condiciones actuales debido a la pandemia</w:t>
            </w:r>
            <w:r w:rsidR="000958FD" w:rsidRPr="002072FE">
              <w:rPr>
                <w:bCs/>
              </w:rPr>
              <w:t xml:space="preserve">, </w:t>
            </w:r>
            <w:r w:rsidR="009E1CDB" w:rsidRPr="002072FE">
              <w:rPr>
                <w:bCs/>
              </w:rPr>
              <w:t xml:space="preserve">nos veremos </w:t>
            </w:r>
            <w:r w:rsidR="009E1CDB" w:rsidRPr="009B4B79">
              <w:rPr>
                <w:bCs/>
              </w:rPr>
              <w:t>en</w:t>
            </w:r>
            <w:r w:rsidR="009E1CDB" w:rsidRPr="009B4B79">
              <w:rPr>
                <w:b/>
                <w:bCs/>
              </w:rPr>
              <w:t xml:space="preserve"> la necesidad de iniciar clases en la modalidad a distancia, al menos durante el primer periodo del ciclo escola</w:t>
            </w:r>
            <w:r w:rsidR="00707BC4" w:rsidRPr="009B4B79">
              <w:rPr>
                <w:b/>
                <w:bCs/>
              </w:rPr>
              <w:t>r</w:t>
            </w:r>
            <w:r w:rsidR="00707BC4" w:rsidRPr="002072FE">
              <w:rPr>
                <w:bCs/>
              </w:rPr>
              <w:t xml:space="preserve"> </w:t>
            </w:r>
            <w:r w:rsidR="00707BC4" w:rsidRPr="002072FE">
              <w:rPr>
                <w:bCs/>
              </w:rPr>
              <w:t>(</w:t>
            </w:r>
            <w:r w:rsidR="00707BC4" w:rsidRPr="00707BC4">
              <w:rPr>
                <w:rStyle w:val="Hipervnculo"/>
              </w:rPr>
              <w:t>https://drive.google.com/file/d/1COOJVJxjHYsFl18nYlToSOfGMcnSSvcV/view</w:t>
            </w:r>
            <w:r w:rsidR="00707BC4" w:rsidRPr="002072FE">
              <w:rPr>
                <w:bCs/>
              </w:rPr>
              <w:t>)</w:t>
            </w:r>
            <w:r w:rsidR="00707BC4" w:rsidRPr="002072FE">
              <w:rPr>
                <w:bCs/>
              </w:rPr>
              <w:t>. Por esta razón, es</w:t>
            </w:r>
            <w:r w:rsidR="00826DFC" w:rsidRPr="002072FE">
              <w:rPr>
                <w:bCs/>
              </w:rPr>
              <w:t xml:space="preserve"> conveniente prepar</w:t>
            </w:r>
            <w:r w:rsidR="00707BC4" w:rsidRPr="002072FE">
              <w:rPr>
                <w:bCs/>
              </w:rPr>
              <w:t>arnos</w:t>
            </w:r>
            <w:r w:rsidR="00826DFC" w:rsidRPr="002072FE">
              <w:rPr>
                <w:bCs/>
              </w:rPr>
              <w:t xml:space="preserve">, por lo que será necesario que cuenten con acceso a </w:t>
            </w:r>
            <w:r w:rsidR="00826DFC" w:rsidRPr="002072FE">
              <w:rPr>
                <w:b/>
                <w:bCs/>
              </w:rPr>
              <w:t>internet y algún dispositivo electrónico</w:t>
            </w:r>
            <w:r w:rsidR="00826DFC" w:rsidRPr="002072FE">
              <w:rPr>
                <w:bCs/>
              </w:rPr>
              <w:t xml:space="preserve"> (computadora, tableta o teléfono inteligente) </w:t>
            </w:r>
            <w:r w:rsidR="00826DFC" w:rsidRPr="00DD11CB">
              <w:rPr>
                <w:b/>
                <w:bCs/>
              </w:rPr>
              <w:t>pues las sesiones y actividades del curso serán tanto síncronas</w:t>
            </w:r>
            <w:r w:rsidR="00826DFC" w:rsidRPr="002072FE">
              <w:rPr>
                <w:bCs/>
              </w:rPr>
              <w:t xml:space="preserve"> (</w:t>
            </w:r>
            <w:r w:rsidR="00CE04CA" w:rsidRPr="002072FE">
              <w:rPr>
                <w:bCs/>
              </w:rPr>
              <w:t>clase tradicional mediada por una plataforma digital, que en nuestro caso será</w:t>
            </w:r>
            <w:r w:rsidR="00CE04CA" w:rsidRPr="002072FE">
              <w:rPr>
                <w:bCs/>
                <w:i/>
              </w:rPr>
              <w:t xml:space="preserve"> ZOOM</w:t>
            </w:r>
            <w:r w:rsidR="00CE04CA" w:rsidRPr="002072FE">
              <w:rPr>
                <w:bCs/>
              </w:rPr>
              <w:t xml:space="preserve">, en el cual dos o más personas llevan un diálogo conjuntamente a una hora determinada y pueden realizar preguntas y repuestas, obtener realimentación inmediata y establecer una comunicación en tiempo real) </w:t>
            </w:r>
            <w:r w:rsidR="00CE04CA" w:rsidRPr="00DD11CB">
              <w:rPr>
                <w:b/>
                <w:bCs/>
              </w:rPr>
              <w:t>como asíncronas</w:t>
            </w:r>
            <w:r w:rsidR="00DD11CB">
              <w:rPr>
                <w:bCs/>
              </w:rPr>
              <w:t xml:space="preserve"> (sesión en dónde</w:t>
            </w:r>
            <w:r w:rsidR="00CE04CA" w:rsidRPr="002072FE">
              <w:rPr>
                <w:bCs/>
              </w:rPr>
              <w:t xml:space="preserve"> cada estudiante </w:t>
            </w:r>
            <w:r w:rsidR="00D27561" w:rsidRPr="002072FE">
              <w:rPr>
                <w:bCs/>
              </w:rPr>
              <w:t>trabaja</w:t>
            </w:r>
            <w:r w:rsidR="00CE04CA" w:rsidRPr="002072FE">
              <w:rPr>
                <w:bCs/>
              </w:rPr>
              <w:t xml:space="preserve"> a su propio ritmo de aprendizaje, esto se realiza en tiempos diferidos a los demás, en los tiempos que el estudiante determine, esto no implica un contacto directo o presencial </w:t>
            </w:r>
            <w:r w:rsidR="00B94192" w:rsidRPr="002072FE">
              <w:rPr>
                <w:bCs/>
              </w:rPr>
              <w:t>con el profesor y</w:t>
            </w:r>
            <w:r w:rsidR="00CE04CA" w:rsidRPr="002072FE">
              <w:rPr>
                <w:bCs/>
              </w:rPr>
              <w:t xml:space="preserve"> permite un mayor análisis apoyándose en herramientas tecnológicas, como plataformas virtuales, videos</w:t>
            </w:r>
            <w:r w:rsidR="00B94192" w:rsidRPr="002072FE">
              <w:rPr>
                <w:bCs/>
              </w:rPr>
              <w:t xml:space="preserve">, presentaciones, documentos y libros digitales, entre otros, </w:t>
            </w:r>
            <w:r w:rsidR="00B94192" w:rsidRPr="00DD11CB">
              <w:rPr>
                <w:b/>
                <w:bCs/>
              </w:rPr>
              <w:t>en nuestro caso</w:t>
            </w:r>
            <w:r w:rsidR="00DD11CB" w:rsidRPr="00DD11CB">
              <w:rPr>
                <w:b/>
                <w:bCs/>
              </w:rPr>
              <w:t>,</w:t>
            </w:r>
            <w:r w:rsidR="00B94192" w:rsidRPr="00DD11CB">
              <w:rPr>
                <w:b/>
                <w:bCs/>
              </w:rPr>
              <w:t xml:space="preserve"> será un sitio </w:t>
            </w:r>
            <w:r w:rsidR="00B94192" w:rsidRPr="00DD11CB">
              <w:rPr>
                <w:b/>
                <w:bCs/>
                <w:i/>
              </w:rPr>
              <w:t>Web</w:t>
            </w:r>
            <w:r w:rsidR="00B94192" w:rsidRPr="00DD11CB">
              <w:rPr>
                <w:b/>
                <w:bCs/>
              </w:rPr>
              <w:t xml:space="preserve"> </w:t>
            </w:r>
            <w:r w:rsidR="00B94192" w:rsidRPr="002072FE">
              <w:rPr>
                <w:bCs/>
              </w:rPr>
              <w:t>que en la primera sesión les compartiré y exlicaré</w:t>
            </w:r>
            <w:r w:rsidR="002072FE">
              <w:rPr>
                <w:bCs/>
              </w:rPr>
              <w:t xml:space="preserve"> como acceder al sitio</w:t>
            </w:r>
            <w:r w:rsidR="00B94192" w:rsidRPr="002072FE">
              <w:rPr>
                <w:bCs/>
              </w:rPr>
              <w:t>).</w:t>
            </w:r>
          </w:p>
          <w:p w14:paraId="3F8D5DFE" w14:textId="77777777" w:rsidR="002072FE" w:rsidRPr="002072FE" w:rsidRDefault="002072FE" w:rsidP="00B94192">
            <w:pPr>
              <w:tabs>
                <w:tab w:val="left" w:pos="1124"/>
              </w:tabs>
              <w:jc w:val="both"/>
              <w:rPr>
                <w:bCs/>
              </w:rPr>
            </w:pPr>
          </w:p>
          <w:p w14:paraId="3AC012F4" w14:textId="1F1E2B0F" w:rsidR="00087063" w:rsidRDefault="00087063" w:rsidP="00B94192">
            <w:pPr>
              <w:tabs>
                <w:tab w:val="left" w:pos="1124"/>
              </w:tabs>
              <w:jc w:val="both"/>
              <w:rPr>
                <w:bCs/>
              </w:rPr>
            </w:pPr>
            <w:r w:rsidRPr="002072FE">
              <w:rPr>
                <w:bCs/>
              </w:rPr>
              <w:t xml:space="preserve">Las sesiones y actividades de nuestro curso de Matemáticas V, están diseñadas para que </w:t>
            </w:r>
            <w:r w:rsidRPr="002072FE">
              <w:rPr>
                <w:b/>
                <w:bCs/>
              </w:rPr>
              <w:t>se realicen en el tiempo (5 horas de clase/semana/mes) y horarios establecidos</w:t>
            </w:r>
            <w:r w:rsidRPr="002072FE">
              <w:rPr>
                <w:bCs/>
              </w:rPr>
              <w:t xml:space="preserve"> (</w:t>
            </w:r>
            <w:hyperlink r:id="rId5" w:history="1">
              <w:r w:rsidRPr="00634E3C">
                <w:rPr>
                  <w:rStyle w:val="Hipervnculo"/>
                  <w:b/>
                  <w:bCs/>
                </w:rPr>
                <w:t>http://prepa8.unam.mx/horarios/horarioprof.php</w:t>
              </w:r>
            </w:hyperlink>
            <w:r w:rsidRPr="002072FE">
              <w:rPr>
                <w:bCs/>
              </w:rPr>
              <w:t xml:space="preserve">), por lo que la </w:t>
            </w:r>
            <w:r w:rsidRPr="002072FE">
              <w:rPr>
                <w:b/>
                <w:bCs/>
              </w:rPr>
              <w:t>primera sesión del ciclo será en lunes, síncrona e iniciará a las 17:00 horas</w:t>
            </w:r>
            <w:r w:rsidR="00707BC4" w:rsidRPr="002072FE">
              <w:rPr>
                <w:b/>
                <w:bCs/>
              </w:rPr>
              <w:t>.</w:t>
            </w:r>
            <w:r w:rsidR="00707BC4" w:rsidRPr="002072FE">
              <w:rPr>
                <w:bCs/>
              </w:rPr>
              <w:t xml:space="preserve"> Para ello, el día de la </w:t>
            </w:r>
            <w:r w:rsidR="00707BC4" w:rsidRPr="002072FE">
              <w:rPr>
                <w:b/>
                <w:bCs/>
              </w:rPr>
              <w:t xml:space="preserve">primera clase, </w:t>
            </w:r>
            <w:r w:rsidR="00707BC4" w:rsidRPr="002072FE">
              <w:rPr>
                <w:bCs/>
              </w:rPr>
              <w:t>de acuerdo al calendario y horario establecidos,</w:t>
            </w:r>
            <w:r w:rsidR="00707BC4" w:rsidRPr="002072FE">
              <w:rPr>
                <w:b/>
                <w:bCs/>
              </w:rPr>
              <w:t xml:space="preserve"> les enviaré, vía correo electrónico, </w:t>
            </w:r>
            <w:r w:rsidR="002072FE" w:rsidRPr="002072FE">
              <w:rPr>
                <w:b/>
                <w:bCs/>
              </w:rPr>
              <w:t xml:space="preserve">con </w:t>
            </w:r>
            <w:r w:rsidR="00707BC4" w:rsidRPr="002072FE">
              <w:rPr>
                <w:b/>
                <w:bCs/>
              </w:rPr>
              <w:t>una hora</w:t>
            </w:r>
            <w:r w:rsidR="002072FE" w:rsidRPr="002072FE">
              <w:rPr>
                <w:b/>
                <w:bCs/>
              </w:rPr>
              <w:t xml:space="preserve"> de anticipación</w:t>
            </w:r>
            <w:r w:rsidR="00707BC4" w:rsidRPr="002072FE">
              <w:rPr>
                <w:b/>
                <w:bCs/>
              </w:rPr>
              <w:t>, el enlace para que puedan ingresar a la sesión</w:t>
            </w:r>
            <w:r w:rsidR="00707BC4" w:rsidRPr="002072FE">
              <w:rPr>
                <w:bCs/>
              </w:rPr>
              <w:t xml:space="preserve">, vía la plataforma </w:t>
            </w:r>
            <w:r w:rsidR="00707BC4" w:rsidRPr="00025ED0">
              <w:rPr>
                <w:b/>
                <w:bCs/>
                <w:i/>
              </w:rPr>
              <w:t>ZOOM</w:t>
            </w:r>
            <w:r w:rsidR="00707BC4" w:rsidRPr="002072FE">
              <w:rPr>
                <w:bCs/>
                <w:i/>
              </w:rPr>
              <w:t>.</w:t>
            </w:r>
          </w:p>
          <w:p w14:paraId="63669B37" w14:textId="77777777" w:rsidR="002072FE" w:rsidRDefault="002072FE" w:rsidP="00B94192">
            <w:pPr>
              <w:tabs>
                <w:tab w:val="left" w:pos="1124"/>
              </w:tabs>
              <w:jc w:val="both"/>
              <w:rPr>
                <w:bCs/>
              </w:rPr>
            </w:pPr>
          </w:p>
          <w:p w14:paraId="39E3FAB0" w14:textId="31E80D86" w:rsidR="00CC67E0" w:rsidRDefault="002072FE" w:rsidP="00B94192">
            <w:pPr>
              <w:tabs>
                <w:tab w:val="left" w:pos="112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Es muy importante que se enlacen a esta </w:t>
            </w:r>
            <w:r w:rsidRPr="009B4B79">
              <w:rPr>
                <w:b/>
                <w:bCs/>
              </w:rPr>
              <w:t>primera sesión del c</w:t>
            </w:r>
            <w:r w:rsidR="00CC67E0" w:rsidRPr="009B4B79">
              <w:rPr>
                <w:b/>
                <w:bCs/>
              </w:rPr>
              <w:t>urso escolar</w:t>
            </w:r>
            <w:r w:rsidR="00CC67E0">
              <w:rPr>
                <w:bCs/>
              </w:rPr>
              <w:t>, pues además de la presentación formal</w:t>
            </w:r>
            <w:r>
              <w:rPr>
                <w:bCs/>
              </w:rPr>
              <w:t xml:space="preserve"> de u</w:t>
            </w:r>
            <w:r w:rsidR="00CC67E0">
              <w:rPr>
                <w:bCs/>
              </w:rPr>
              <w:t xml:space="preserve">n servidor como su profesor, veremos </w:t>
            </w:r>
            <w:r w:rsidR="00CC67E0" w:rsidRPr="009B4B79">
              <w:rPr>
                <w:b/>
                <w:bCs/>
              </w:rPr>
              <w:t>el temario del curso, los elementos que se tomarán en cuenta para evaluar su desempeño académico, periodos de evaluación, creiterios de exención</w:t>
            </w:r>
            <w:r w:rsidR="009B4B79" w:rsidRPr="009B4B79">
              <w:rPr>
                <w:b/>
                <w:bCs/>
              </w:rPr>
              <w:t>, la forma en que se</w:t>
            </w:r>
            <w:r w:rsidR="00CC67E0" w:rsidRPr="009B4B79">
              <w:rPr>
                <w:b/>
                <w:bCs/>
              </w:rPr>
              <w:t xml:space="preserve"> asignará la</w:t>
            </w:r>
            <w:r w:rsidR="009B4B79" w:rsidRPr="009B4B79">
              <w:rPr>
                <w:b/>
                <w:bCs/>
              </w:rPr>
              <w:t xml:space="preserve"> calificación al final de curso y explicaremos la dinámica de las clases</w:t>
            </w:r>
            <w:r w:rsidR="009B4B79">
              <w:rPr>
                <w:bCs/>
              </w:rPr>
              <w:t xml:space="preserve"> que, en esta modalidad a distancia, debemos adoptar por lo menos durante el primer periodo del ciclo escolar.</w:t>
            </w:r>
          </w:p>
          <w:p w14:paraId="15A53521" w14:textId="77777777" w:rsidR="00CC67E0" w:rsidRDefault="00CC67E0" w:rsidP="00B94192">
            <w:pPr>
              <w:tabs>
                <w:tab w:val="left" w:pos="1124"/>
              </w:tabs>
              <w:jc w:val="both"/>
              <w:rPr>
                <w:bCs/>
              </w:rPr>
            </w:pPr>
          </w:p>
          <w:p w14:paraId="1FCBFBB5" w14:textId="363A8EA5" w:rsidR="00CC67E0" w:rsidRDefault="00CC67E0" w:rsidP="00B94192">
            <w:pPr>
              <w:tabs>
                <w:tab w:val="left" w:pos="112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En caso de surga alguna pregunta, comentario o duda sobre lo anterior, me pongo a sus órdenes en el teléfono: </w:t>
            </w:r>
            <w:r w:rsidRPr="00DD11CB">
              <w:rPr>
                <w:b/>
                <w:bCs/>
              </w:rPr>
              <w:t>55-44-50-36-96</w:t>
            </w:r>
            <w:r>
              <w:rPr>
                <w:bCs/>
              </w:rPr>
              <w:t xml:space="preserve"> o en mi correo: </w:t>
            </w:r>
            <w:hyperlink r:id="rId6" w:history="1">
              <w:r w:rsidRPr="00DD11CB">
                <w:rPr>
                  <w:rStyle w:val="Hipervnculo"/>
                  <w:b/>
                  <w:bCs/>
                  <w:color w:val="auto"/>
                  <w:u w:val="none"/>
                </w:rPr>
                <w:t>rvelazquez@unam.mx</w:t>
              </w:r>
            </w:hyperlink>
          </w:p>
          <w:p w14:paraId="7F7F0ECD" w14:textId="77777777" w:rsidR="00CC67E0" w:rsidRDefault="00CC67E0" w:rsidP="00B94192">
            <w:pPr>
              <w:tabs>
                <w:tab w:val="left" w:pos="1124"/>
              </w:tabs>
              <w:jc w:val="both"/>
              <w:rPr>
                <w:bCs/>
              </w:rPr>
            </w:pPr>
          </w:p>
          <w:p w14:paraId="52D8A5B6" w14:textId="30F09A5D" w:rsidR="00CC67E0" w:rsidRDefault="00CC67E0" w:rsidP="00B94192">
            <w:pPr>
              <w:tabs>
                <w:tab w:val="left" w:pos="112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Mientras tanto, reciban un cordial saludo y </w:t>
            </w:r>
            <w:r w:rsidR="00830794">
              <w:rPr>
                <w:b/>
                <w:bCs/>
              </w:rPr>
              <w:t>mis mejores deseos para el inicio de</w:t>
            </w:r>
            <w:r w:rsidRPr="009B4B79">
              <w:rPr>
                <w:b/>
                <w:bCs/>
              </w:rPr>
              <w:t xml:space="preserve"> este nuevo ciclo escolar</w:t>
            </w:r>
            <w:r>
              <w:rPr>
                <w:bCs/>
              </w:rPr>
              <w:t>.</w:t>
            </w:r>
          </w:p>
          <w:p w14:paraId="0979B3F3" w14:textId="77777777" w:rsidR="00CC67E0" w:rsidRDefault="00CC67E0" w:rsidP="00B94192">
            <w:pPr>
              <w:tabs>
                <w:tab w:val="left" w:pos="1124"/>
              </w:tabs>
              <w:jc w:val="both"/>
              <w:rPr>
                <w:bCs/>
              </w:rPr>
            </w:pPr>
          </w:p>
          <w:p w14:paraId="1FC6F1F9" w14:textId="77777777" w:rsidR="00CC67E0" w:rsidRDefault="00CC67E0" w:rsidP="00B94192">
            <w:pPr>
              <w:tabs>
                <w:tab w:val="left" w:pos="1124"/>
              </w:tabs>
              <w:jc w:val="both"/>
              <w:rPr>
                <w:bCs/>
              </w:rPr>
            </w:pPr>
            <w:r>
              <w:rPr>
                <w:bCs/>
              </w:rPr>
              <w:t>Atentamente</w:t>
            </w:r>
          </w:p>
          <w:p w14:paraId="60850E44" w14:textId="2941DE5B" w:rsidR="00CC67E0" w:rsidRDefault="00CC67E0" w:rsidP="00B94192">
            <w:pPr>
              <w:tabs>
                <w:tab w:val="left" w:pos="1124"/>
              </w:tabs>
              <w:jc w:val="both"/>
              <w:rPr>
                <w:bCs/>
              </w:rPr>
            </w:pPr>
            <w:r>
              <w:rPr>
                <w:bCs/>
              </w:rPr>
              <w:t>Mtro. Raymundo Velázquez Martínez</w:t>
            </w:r>
          </w:p>
          <w:p w14:paraId="725D72BB" w14:textId="73FD2D55" w:rsidR="002072FE" w:rsidRDefault="00CC67E0" w:rsidP="00B94192">
            <w:pPr>
              <w:tabs>
                <w:tab w:val="left" w:pos="1124"/>
              </w:tabs>
              <w:jc w:val="both"/>
              <w:rPr>
                <w:bCs/>
              </w:rPr>
            </w:pPr>
            <w:r>
              <w:rPr>
                <w:bCs/>
              </w:rPr>
              <w:t>Profesor de Carrera Asociado “C” de TC</w:t>
            </w:r>
          </w:p>
          <w:p w14:paraId="0134D5C1" w14:textId="0BC09FA7" w:rsidR="00DD11CB" w:rsidRDefault="00DD11CB" w:rsidP="00B94192">
            <w:pPr>
              <w:tabs>
                <w:tab w:val="left" w:pos="1124"/>
              </w:tabs>
              <w:jc w:val="both"/>
              <w:rPr>
                <w:bCs/>
              </w:rPr>
            </w:pPr>
            <w:r>
              <w:rPr>
                <w:bCs/>
              </w:rPr>
              <w:t>Escuela Nacional Preparatoria</w:t>
            </w:r>
          </w:p>
          <w:p w14:paraId="77B97C64" w14:textId="13EC0228" w:rsidR="00DD11CB" w:rsidRPr="002072FE" w:rsidRDefault="00DD11CB" w:rsidP="00B94192">
            <w:pPr>
              <w:tabs>
                <w:tab w:val="left" w:pos="1124"/>
              </w:tabs>
              <w:jc w:val="both"/>
              <w:rPr>
                <w:bCs/>
              </w:rPr>
            </w:pPr>
            <w:r>
              <w:rPr>
                <w:bCs/>
              </w:rPr>
              <w:t>Plantel 8 “Miguel E. Schulz”</w:t>
            </w:r>
          </w:p>
          <w:p w14:paraId="29187066" w14:textId="75A40111" w:rsidR="00334BBD" w:rsidRPr="00734895" w:rsidRDefault="00CE04CA" w:rsidP="00B94192">
            <w:pPr>
              <w:tabs>
                <w:tab w:val="left" w:pos="1124"/>
              </w:tabs>
              <w:jc w:val="both"/>
              <w:rPr>
                <w:b/>
                <w:bCs/>
              </w:rPr>
            </w:pPr>
            <w:r w:rsidRPr="002072FE">
              <w:rPr>
                <w:bCs/>
              </w:rPr>
              <w:t xml:space="preserve"> </w:t>
            </w:r>
            <w:r w:rsidR="00826DFC" w:rsidRPr="002072FE">
              <w:rPr>
                <w:bCs/>
              </w:rPr>
              <w:t xml:space="preserve">  </w:t>
            </w:r>
            <w:r w:rsidR="009E1CDB" w:rsidRPr="002072FE">
              <w:rPr>
                <w:bCs/>
              </w:rPr>
              <w:t xml:space="preserve"> </w:t>
            </w:r>
          </w:p>
          <w:p w14:paraId="299CC363" w14:textId="77777777" w:rsidR="00334BBD" w:rsidRPr="00734895" w:rsidRDefault="00334BBD" w:rsidP="00CE175B">
            <w:pPr>
              <w:tabs>
                <w:tab w:val="left" w:pos="1124"/>
              </w:tabs>
              <w:rPr>
                <w:b/>
                <w:bCs/>
              </w:rPr>
            </w:pPr>
          </w:p>
          <w:p w14:paraId="7E0067A1" w14:textId="77777777" w:rsidR="00334BBD" w:rsidRPr="00734895" w:rsidRDefault="00334BBD" w:rsidP="00CE175B">
            <w:pPr>
              <w:tabs>
                <w:tab w:val="left" w:pos="1124"/>
              </w:tabs>
              <w:rPr>
                <w:b/>
                <w:bCs/>
              </w:rPr>
            </w:pPr>
          </w:p>
          <w:p w14:paraId="7094944E" w14:textId="77777777" w:rsidR="00334BBD" w:rsidRPr="00734895" w:rsidRDefault="00334BBD" w:rsidP="00CE175B">
            <w:pPr>
              <w:tabs>
                <w:tab w:val="left" w:pos="1124"/>
              </w:tabs>
              <w:rPr>
                <w:b/>
                <w:bCs/>
              </w:rPr>
            </w:pPr>
          </w:p>
        </w:tc>
      </w:tr>
      <w:tr w:rsidR="00334BBD" w14:paraId="1555B34D" w14:textId="77777777" w:rsidTr="00734895">
        <w:trPr>
          <w:trHeight w:val="3344"/>
        </w:trPr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1D4E3917" w14:textId="21E60769" w:rsidR="00334BBD" w:rsidRPr="00334BBD" w:rsidRDefault="00334BBD" w:rsidP="00CE175B">
            <w:pPr>
              <w:tabs>
                <w:tab w:val="left" w:pos="1124"/>
              </w:tabs>
              <w:jc w:val="right"/>
              <w:rPr>
                <w:b/>
                <w:bCs/>
              </w:rPr>
            </w:pPr>
            <w:r w:rsidRPr="00334BBD">
              <w:rPr>
                <w:b/>
                <w:bCs/>
              </w:rPr>
              <w:t>Forma</w:t>
            </w:r>
            <w:r w:rsidR="00EB471C">
              <w:rPr>
                <w:b/>
                <w:bCs/>
              </w:rPr>
              <w:t>s</w:t>
            </w:r>
            <w:r w:rsidRPr="00334BBD">
              <w:rPr>
                <w:b/>
                <w:bCs/>
              </w:rPr>
              <w:t xml:space="preserve"> de contacto:</w:t>
            </w:r>
          </w:p>
        </w:tc>
        <w:tc>
          <w:tcPr>
            <w:tcW w:w="11266" w:type="dxa"/>
            <w:shd w:val="clear" w:color="auto" w:fill="D9D9D9" w:themeFill="background1" w:themeFillShade="D9"/>
            <w:vAlign w:val="center"/>
          </w:tcPr>
          <w:p w14:paraId="5CF0F907" w14:textId="77777777" w:rsidR="00334BBD" w:rsidRDefault="00334BBD" w:rsidP="00CE175B">
            <w:pPr>
              <w:tabs>
                <w:tab w:val="left" w:pos="1124"/>
              </w:tabs>
            </w:pPr>
          </w:p>
          <w:p w14:paraId="238E5AEF" w14:textId="48F19045" w:rsidR="00334BBD" w:rsidRDefault="00DD11CB" w:rsidP="00CE175B">
            <w:pPr>
              <w:tabs>
                <w:tab w:val="left" w:pos="1124"/>
              </w:tabs>
            </w:pPr>
            <w:r>
              <w:t xml:space="preserve">El contacto con los alumnos será primordialmente a traves la </w:t>
            </w:r>
            <w:r w:rsidRPr="00DD11CB">
              <w:rPr>
                <w:b/>
              </w:rPr>
              <w:t xml:space="preserve">plataforma de videoconferencias </w:t>
            </w:r>
            <w:r w:rsidRPr="00DD11CB">
              <w:rPr>
                <w:b/>
                <w:i/>
              </w:rPr>
              <w:t>Zoom</w:t>
            </w:r>
            <w:r>
              <w:t xml:space="preserve"> (sesiones síncronas), </w:t>
            </w:r>
            <w:r w:rsidRPr="00DD11CB">
              <w:rPr>
                <w:b/>
              </w:rPr>
              <w:t xml:space="preserve">sitio </w:t>
            </w:r>
            <w:r w:rsidRPr="00DD11CB">
              <w:rPr>
                <w:b/>
                <w:i/>
              </w:rPr>
              <w:t>Web</w:t>
            </w:r>
            <w:r w:rsidRPr="00DD11CB">
              <w:rPr>
                <w:b/>
              </w:rPr>
              <w:t xml:space="preserve"> del profesor</w:t>
            </w:r>
            <w:r>
              <w:t xml:space="preserve"> (sesiones asíncronas), de </w:t>
            </w:r>
            <w:r w:rsidRPr="00DD11CB">
              <w:rPr>
                <w:b/>
              </w:rPr>
              <w:t>correo electrónico</w:t>
            </w:r>
            <w:r>
              <w:t xml:space="preserve">, </w:t>
            </w:r>
            <w:r w:rsidRPr="00DD11CB">
              <w:rPr>
                <w:b/>
              </w:rPr>
              <w:t>WhatsApp</w:t>
            </w:r>
            <w:r>
              <w:t xml:space="preserve"> y, de ser necesario, vía telefónica.</w:t>
            </w:r>
          </w:p>
          <w:p w14:paraId="2743510D" w14:textId="77777777" w:rsidR="00334BBD" w:rsidRDefault="00334BBD" w:rsidP="00CE175B">
            <w:pPr>
              <w:tabs>
                <w:tab w:val="left" w:pos="1124"/>
              </w:tabs>
            </w:pPr>
          </w:p>
          <w:p w14:paraId="5C892B79" w14:textId="763888C5" w:rsidR="00DD11CB" w:rsidRDefault="00DD11CB" w:rsidP="00CE175B">
            <w:pPr>
              <w:tabs>
                <w:tab w:val="left" w:pos="1124"/>
              </w:tabs>
            </w:pPr>
          </w:p>
          <w:p w14:paraId="71E3E85F" w14:textId="77777777" w:rsidR="00334BBD" w:rsidRPr="00DD11CB" w:rsidRDefault="00334BBD" w:rsidP="00DD11CB"/>
        </w:tc>
      </w:tr>
    </w:tbl>
    <w:p w14:paraId="1AA35639" w14:textId="072F9789" w:rsidR="005F071A" w:rsidRDefault="005F071A" w:rsidP="005F071A">
      <w:pPr>
        <w:tabs>
          <w:tab w:val="left" w:pos="1124"/>
        </w:tabs>
        <w:rPr>
          <w:b/>
          <w:bCs/>
          <w:sz w:val="52"/>
          <w:szCs w:val="52"/>
        </w:rPr>
      </w:pPr>
    </w:p>
    <w:p w14:paraId="69713695" w14:textId="2954F145" w:rsidR="005F071A" w:rsidRDefault="005F071A" w:rsidP="005F071A">
      <w:pPr>
        <w:tabs>
          <w:tab w:val="left" w:pos="1124"/>
        </w:tabs>
        <w:rPr>
          <w:b/>
          <w:bCs/>
        </w:rPr>
      </w:pPr>
    </w:p>
    <w:p w14:paraId="3AB8A554" w14:textId="77777777" w:rsidR="00EB471C" w:rsidRPr="005F071A" w:rsidRDefault="00EB471C" w:rsidP="005F071A">
      <w:pPr>
        <w:tabs>
          <w:tab w:val="left" w:pos="1124"/>
        </w:tabs>
        <w:rPr>
          <w:b/>
          <w:bCs/>
        </w:rPr>
      </w:pPr>
    </w:p>
    <w:sectPr w:rsidR="00EB471C" w:rsidRPr="005F071A" w:rsidSect="00334BBD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1A"/>
    <w:rsid w:val="00025ED0"/>
    <w:rsid w:val="00087063"/>
    <w:rsid w:val="000958FD"/>
    <w:rsid w:val="001362FC"/>
    <w:rsid w:val="002072FE"/>
    <w:rsid w:val="00334BBD"/>
    <w:rsid w:val="005F071A"/>
    <w:rsid w:val="00707BC4"/>
    <w:rsid w:val="007209B6"/>
    <w:rsid w:val="00734895"/>
    <w:rsid w:val="00826DFC"/>
    <w:rsid w:val="00830794"/>
    <w:rsid w:val="009B4B79"/>
    <w:rsid w:val="009E1CDB"/>
    <w:rsid w:val="00B94192"/>
    <w:rsid w:val="00CC67E0"/>
    <w:rsid w:val="00CE04CA"/>
    <w:rsid w:val="00CE175B"/>
    <w:rsid w:val="00D02775"/>
    <w:rsid w:val="00D27561"/>
    <w:rsid w:val="00D811B1"/>
    <w:rsid w:val="00DD11CB"/>
    <w:rsid w:val="00DE6CD1"/>
    <w:rsid w:val="00E70D0C"/>
    <w:rsid w:val="00EB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A1B6"/>
  <w15:chartTrackingRefBased/>
  <w15:docId w15:val="{B8AFE455-4793-7E45-AF4E-B3896E17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izado">
    <w:name w:val="Personalizado"/>
    <w:basedOn w:val="Tablaweb2"/>
    <w:uiPriority w:val="99"/>
    <w:rsid w:val="00CE175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</w:style>
  <w:style w:type="table" w:styleId="Tablaweb3">
    <w:name w:val="Table Web 3"/>
    <w:basedOn w:val="Tablanormal"/>
    <w:uiPriority w:val="99"/>
    <w:semiHidden/>
    <w:unhideWhenUsed/>
    <w:rsid w:val="005F071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34B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0870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velazquez@unam.mx" TargetMode="External"/><Relationship Id="rId5" Type="http://schemas.openxmlformats.org/officeDocument/2006/relationships/hyperlink" Target="http://prepa8.unam.mx/horarios/horarioprof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ACADEMICOS CAB6</cp:lastModifiedBy>
  <cp:revision>7</cp:revision>
  <dcterms:created xsi:type="dcterms:W3CDTF">2020-09-07T17:32:00Z</dcterms:created>
  <dcterms:modified xsi:type="dcterms:W3CDTF">2020-09-07T21:02:00Z</dcterms:modified>
</cp:coreProperties>
</file>